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81" w:rsidRDefault="00F83B54" w:rsidP="00F83B54">
      <w:pPr>
        <w:jc w:val="both"/>
      </w:pPr>
      <w:r>
        <w:t>Per il quarto anno consecutivo, dopo l’edizione “zero”, la prima e la seconda edizione –anche la terza volta del TDG sarà oggetto di approfondite ricerche da parte di un pool internazionale di università.</w:t>
      </w:r>
    </w:p>
    <w:p w:rsidR="00F83B54" w:rsidRDefault="00F83B54" w:rsidP="00F83B54">
      <w:pPr>
        <w:jc w:val="both"/>
      </w:pPr>
      <w:r>
        <w:t xml:space="preserve">Nel pdf scaricabile qui in calce (“Panoramica studi </w:t>
      </w:r>
      <w:proofErr w:type="spellStart"/>
      <w:r>
        <w:t>Tor</w:t>
      </w:r>
      <w:proofErr w:type="spellEnd"/>
      <w:r>
        <w:t xml:space="preserve"> 2011”) si può leggere qualcosa sulla struttura, gli obiettivi ed i risultati della ricerca dello scorso anno. </w:t>
      </w:r>
    </w:p>
    <w:p w:rsidR="00F83B54" w:rsidRDefault="00F83B54" w:rsidP="00F83B54">
      <w:pPr>
        <w:jc w:val="both"/>
      </w:pPr>
      <w:r>
        <w:t>Anche per quest’anno cerchiamo 25-30 soggetti di SESSO MASCHILE disposti ad essere testati venerdì pomeriggio o sabato prima della gara, e all’arrivo della stessa. Gli esami eseguiti non sono particolarmente invasivi (non ci sono prelievi di sangue) e non comportano stress o affaticamento in grado di compromettere la prestazione.</w:t>
      </w:r>
    </w:p>
    <w:p w:rsidR="00F83B54" w:rsidRDefault="00F83B54" w:rsidP="00F83B54">
      <w:pPr>
        <w:jc w:val="both"/>
      </w:pPr>
      <w:r>
        <w:t>Cosa ci “guadagna” il soggetto nel prestarsi a fare la “cavia”? Ci guadagna un report individuale completissimo, non ottenibile neanche a pagamento in normali centri di medicina sportiva (scarica un esempio di quello dato a ciascun soggetto l’anno passato cliccando su “esempio di report”).</w:t>
      </w:r>
    </w:p>
    <w:p w:rsidR="00F83B54" w:rsidRDefault="00F83B54" w:rsidP="00F83B54">
      <w:pPr>
        <w:jc w:val="both"/>
      </w:pPr>
      <w:r>
        <w:t xml:space="preserve">Come aderire al progetto di ricerca? E’ sufficiente compilare il </w:t>
      </w:r>
      <w:proofErr w:type="spellStart"/>
      <w:r>
        <w:t>form</w:t>
      </w:r>
      <w:proofErr w:type="spellEnd"/>
      <w:r>
        <w:t xml:space="preserve"> sottostante:</w:t>
      </w:r>
    </w:p>
    <w:p w:rsidR="00F83B54" w:rsidRDefault="00F83B54" w:rsidP="00F83B54">
      <w:pPr>
        <w:jc w:val="both"/>
      </w:pPr>
    </w:p>
    <w:p w:rsidR="00F83B54" w:rsidRDefault="00F83B54" w:rsidP="00F83B54">
      <w:pPr>
        <w:jc w:val="both"/>
      </w:pPr>
      <w:r>
        <w:t>NOME E COGNOME-----------</w:t>
      </w:r>
    </w:p>
    <w:p w:rsidR="00F83B54" w:rsidRDefault="00F83B54" w:rsidP="00F83B54">
      <w:pPr>
        <w:jc w:val="both"/>
      </w:pPr>
      <w:r>
        <w:t>INDIRIZZO--------------</w:t>
      </w:r>
      <w:r w:rsidR="00EA699E">
        <w:t xml:space="preserve"> (VIA, COMUNE, CAP E PROVINCIA)</w:t>
      </w:r>
    </w:p>
    <w:p w:rsidR="00F83B54" w:rsidRDefault="00F83B54" w:rsidP="00F83B54">
      <w:pPr>
        <w:jc w:val="both"/>
      </w:pPr>
      <w:r>
        <w:t>RECAPITO MAIL---------------   RECAPITO CELLULARE-------------------</w:t>
      </w:r>
    </w:p>
    <w:p w:rsidR="00F83B54" w:rsidRDefault="00F83B54" w:rsidP="00F83B54">
      <w:pPr>
        <w:jc w:val="both"/>
      </w:pPr>
      <w:r>
        <w:t xml:space="preserve">DATA </w:t>
      </w:r>
      <w:proofErr w:type="spellStart"/>
      <w:r>
        <w:t>DI</w:t>
      </w:r>
      <w:proofErr w:type="spellEnd"/>
      <w:r>
        <w:t xml:space="preserve"> NASCITA-------------------</w:t>
      </w:r>
    </w:p>
    <w:p w:rsidR="00F83B54" w:rsidRDefault="00F83B54" w:rsidP="00F83B54">
      <w:pPr>
        <w:jc w:val="both"/>
      </w:pPr>
      <w:r>
        <w:t xml:space="preserve">ISCRITTO AL TOR CON PETTORALE </w:t>
      </w:r>
      <w:proofErr w:type="spellStart"/>
      <w:r>
        <w:t>N°</w:t>
      </w:r>
      <w:proofErr w:type="spellEnd"/>
      <w:r>
        <w:t>-----------</w:t>
      </w:r>
    </w:p>
    <w:p w:rsidR="00EA699E" w:rsidRDefault="00EA699E" w:rsidP="00F83B54">
      <w:pPr>
        <w:jc w:val="both"/>
      </w:pPr>
      <w:r>
        <w:t xml:space="preserve">ANNI </w:t>
      </w:r>
      <w:proofErr w:type="spellStart"/>
      <w:r>
        <w:t>DI</w:t>
      </w:r>
      <w:proofErr w:type="spellEnd"/>
      <w:r>
        <w:t xml:space="preserve"> ESPERIENZA NEI TRAIL -------</w:t>
      </w:r>
    </w:p>
    <w:p w:rsidR="00EA699E" w:rsidRDefault="00EA699E" w:rsidP="00F83B54">
      <w:pPr>
        <w:jc w:val="both"/>
      </w:pPr>
      <w:r>
        <w:t xml:space="preserve">ANNI </w:t>
      </w:r>
      <w:proofErr w:type="spellStart"/>
      <w:r>
        <w:t>DI</w:t>
      </w:r>
      <w:proofErr w:type="spellEnd"/>
      <w:r>
        <w:t xml:space="preserve"> ESPERIENZA NELLA CORSA--------------</w:t>
      </w:r>
    </w:p>
    <w:p w:rsidR="00EA699E" w:rsidRDefault="00EA699E" w:rsidP="00F83B54">
      <w:pPr>
        <w:jc w:val="both"/>
      </w:pPr>
      <w:r>
        <w:t>GARE OLTRE I 100 KM GIA’ ULTIMATE---------------</w:t>
      </w:r>
    </w:p>
    <w:sectPr w:rsidR="00EA699E" w:rsidSect="003254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F83B54"/>
    <w:rsid w:val="003254D0"/>
    <w:rsid w:val="00915E54"/>
    <w:rsid w:val="00CD71EE"/>
    <w:rsid w:val="00D22338"/>
    <w:rsid w:val="00EA699E"/>
    <w:rsid w:val="00EF5618"/>
    <w:rsid w:val="00F8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pietro</cp:lastModifiedBy>
  <cp:revision>1</cp:revision>
  <dcterms:created xsi:type="dcterms:W3CDTF">2012-08-09T20:47:00Z</dcterms:created>
  <dcterms:modified xsi:type="dcterms:W3CDTF">2012-08-09T21:00:00Z</dcterms:modified>
</cp:coreProperties>
</file>